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pt;z-index:-3;width:762.549987792969pt;height:553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1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43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73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27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32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05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79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47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4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607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647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675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3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5" w:x="7539" w:y="3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Курс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5" w:x="11068" w:y="3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Курс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5" w:x="14596" w:y="3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Курс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3" w:x="430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3" w:x="854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3" w:x="1891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59" w:x="3082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Форма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59" w:x="3082" w:y="358"/>
        <w:widowControl w:val="off"/>
        <w:autoSpaceDE w:val="off"/>
        <w:autoSpaceDN w:val="off"/>
        <w:spacing w:before="85" w:after="0" w:line="75" w:lineRule="exact"/>
        <w:ind w:left="13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Зачет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88" w:x="4407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5470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Объём</w:t>
      </w:r>
      <w:r>
        <w:rPr>
          <w:rFonts w:ascii="Tahoma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6606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6606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8370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8370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0134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0134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1898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1898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3663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3663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5427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5427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2" w:x="300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Считать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2" w:x="300" w:y="519"/>
        <w:widowControl w:val="off"/>
        <w:autoSpaceDE w:val="off"/>
        <w:autoSpaceDN w:val="off"/>
        <w:spacing w:before="9" w:after="0" w:line="75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1" w:x="2748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1" w:x="2748" w:y="519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92" w:x="3989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92" w:x="3989" w:y="519"/>
        <w:widowControl w:val="off"/>
        <w:autoSpaceDE w:val="off"/>
        <w:autoSpaceDN w:val="off"/>
        <w:spacing w:before="9" w:after="0" w:line="75" w:lineRule="exact"/>
        <w:ind w:left="3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4335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9" w:x="5410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Обяз.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3" w:x="5681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96" w:x="76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18" w:x="168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3" w:x="298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353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КР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378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7" w:x="454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8" w:x="460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490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515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5912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619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644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694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721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743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767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795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820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870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8982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920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944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972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997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047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074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096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1120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1148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1173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223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251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2729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12969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13250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13500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400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427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449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1473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1501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1526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576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6039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625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8" w:x="3274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0" w:x="4287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5412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5664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23" w:x="288" w:y="68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ОП.ОБЩЕОБРАЗОВАТЕЛЬНАЯ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ПОДГОТОВКА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8" w:x="4013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013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296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296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580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580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901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901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184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184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541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36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36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188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188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69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692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700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700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95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952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456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456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979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979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23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232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8" w:x="288" w:y="7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СО.Среднее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общее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образование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8" w:x="5412" w:y="8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3216" w:y="9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3257" w:y="9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" w:x="422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9" w:x="631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19" w:x="1135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0" w:x="2794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046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93" w:x="3216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93" w:x="3720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920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898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5208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950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193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69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15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795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8461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8984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9258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298" w:y="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Русский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Иностранный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048" w:y="13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13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13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498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498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0" w:x="1133" w:y="161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61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8" w:x="1133" w:y="17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7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2" w:x="1133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837"/>
        <w:widowControl w:val="off"/>
        <w:autoSpaceDE w:val="off"/>
        <w:autoSpaceDN w:val="off"/>
        <w:spacing w:before="26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6733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8" w:x="1133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9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9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05" w:x="1133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Физическая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284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206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21" w:x="1133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безопасности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780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48" w:x="1835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защиты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056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22" w:x="1133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Индивидуальный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906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7993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4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90" w:x="1133" w:y="24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Профильные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990" w:x="1133" w:y="240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1" w:x="2753" w:y="24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761" w:y="24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8" w:x="5943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8" w:x="5943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8" w:x="5943" w:y="239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193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193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15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7957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8461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9237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9237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3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ПОО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07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07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85" w:x="1133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206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8" w:x="1133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206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07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90" w:x="1135" w:y="2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Предлагаемые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661" w:x="288" w:y="29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ПП.ПРОФЕССИОНАЛЬНАЯ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ПОДГОТОВКА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61" w:x="288" w:y="2951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СГ.Социально-гуманитарный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цикл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3" w:x="4013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2952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013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013" w:y="2960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3" w:x="4296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2952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296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296" w:y="2960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3" w:x="4580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2748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580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580" w:y="2960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5" w:x="4882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4882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4882" w:y="2960"/>
        <w:widowControl w:val="off"/>
        <w:autoSpaceDE w:val="off"/>
        <w:autoSpaceDN w:val="off"/>
        <w:spacing w:before="29" w:after="0" w:line="75" w:lineRule="exact"/>
        <w:ind w:left="48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" w:x="518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10" w:x="5412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1856</w:t>
      </w:r>
      <w:r>
        <w:rPr>
          <w:rFonts w:ascii="Times New Roman"/>
          <w:color w:val="000000"/>
          <w:spacing w:val="81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1096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946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9465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9465" w:y="2960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9717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717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10221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10221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10221" w:y="2960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" w:x="1074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6" w:x="10744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6" w:x="10744" w:y="2960"/>
        <w:widowControl w:val="off"/>
        <w:autoSpaceDE w:val="off"/>
        <w:autoSpaceDN w:val="off"/>
        <w:spacing w:before="29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" w:x="10996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229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229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481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481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256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760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993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993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4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749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749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272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52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757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757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010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51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514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8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037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037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289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5432" w:y="30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5432" w:y="3073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" w:x="5703" w:y="30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5" w:x="425" w:y="31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18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6" w:x="631" w:y="31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18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40" w:x="1133" w:y="31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История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России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31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3191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31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39" w:x="1133" w:y="328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Иностранный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язык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39" w:x="1133" w:y="328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7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27" w:x="1133" w:y="34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Безопасность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3250" w:y="3462"/>
        <w:widowControl w:val="off"/>
        <w:autoSpaceDE w:val="off"/>
        <w:autoSpaceDN w:val="off"/>
        <w:spacing w:before="0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250" w:y="3462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250" w:y="3462"/>
        <w:widowControl w:val="off"/>
        <w:autoSpaceDE w:val="off"/>
        <w:autoSpaceDN w:val="off"/>
        <w:spacing w:before="37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63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05" w:x="1133" w:y="35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Физическая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930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24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80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8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45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66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0" w:x="1133" w:y="36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Экологические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природопользования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0" w:x="1133" w:y="368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Бережливое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производство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715" w:y="36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368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36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368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380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64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34" w:x="288" w:y="38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ОП.Общепрофессиональный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цикл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1" w:x="4013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1" w:x="4013" w:y="3908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1" w:x="4296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1" w:x="4296" w:y="3908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4599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4599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4901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4901" w:y="3908"/>
        <w:widowControl w:val="off"/>
        <w:autoSpaceDE w:val="off"/>
        <w:autoSpaceDN w:val="off"/>
        <w:spacing w:before="29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518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5184" w:y="3908"/>
        <w:widowControl w:val="off"/>
        <w:autoSpaceDE w:val="off"/>
        <w:autoSpaceDN w:val="off"/>
        <w:spacing w:before="164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5432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5432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568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9465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9465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9717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9717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10221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10221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1074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10744" w:y="3908"/>
        <w:widowControl w:val="off"/>
        <w:autoSpaceDE w:val="off"/>
        <w:autoSpaceDN w:val="off"/>
        <w:spacing w:before="29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10996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10996" w:y="3908"/>
        <w:widowControl w:val="off"/>
        <w:autoSpaceDE w:val="off"/>
        <w:autoSpaceDN w:val="off"/>
        <w:spacing w:before="301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11229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481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760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2993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2993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13245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13245" w:y="3908"/>
        <w:widowControl w:val="off"/>
        <w:autoSpaceDE w:val="off"/>
        <w:autoSpaceDN w:val="off"/>
        <w:spacing w:before="164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768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7" w:x="13768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" w:x="14292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1" w:x="14292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" w:x="1454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1" w:x="14544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14757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029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533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56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8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5" w:x="425" w:y="40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021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40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021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78" w:x="1133" w:y="40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Моделирование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284" w:y="40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8" w:x="1133" w:y="41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Информационное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обеспечение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8" w:x="1133" w:y="412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процессов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416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07" w:x="1133" w:y="42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Экономика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организации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42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429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79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3" w:x="1133" w:y="44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Статистика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89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89" w:y="4406"/>
        <w:widowControl w:val="off"/>
        <w:autoSpaceDE w:val="off"/>
        <w:autoSpaceDN w:val="off"/>
        <w:spacing w:before="26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1" w:x="1133" w:y="45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Документационное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обеспечение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управления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45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452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66" w:x="1133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Финансы,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денежное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обращение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080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89" w:x="2135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кредит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3" w:x="1133" w:y="474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Бухгалтерский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учет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операций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3" w:x="1133" w:y="474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логистической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474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4749"/>
        <w:widowControl w:val="off"/>
        <w:autoSpaceDE w:val="off"/>
        <w:autoSpaceDN w:val="off"/>
        <w:spacing w:before="1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744"/>
        <w:widowControl w:val="off"/>
        <w:autoSpaceDE w:val="off"/>
        <w:autoSpaceDN w:val="off"/>
        <w:spacing w:before="1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48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95" w:x="1133" w:y="49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Налоги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358" w:y="49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05" w:x="1413" w:y="49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налогообложение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025" w:y="49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025" w:y="4970"/>
        <w:widowControl w:val="off"/>
        <w:autoSpaceDE w:val="off"/>
        <w:autoSpaceDN w:val="off"/>
        <w:spacing w:before="33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62" w:x="1133" w:y="5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Менеджмент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5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5087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Правовое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обеспечение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0" w:after="0" w:line="74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Математические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методы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решения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прикладных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профессиональных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задач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25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064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64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63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24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76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80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301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5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5380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5375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5534"/>
        <w:widowControl w:val="off"/>
        <w:autoSpaceDE w:val="off"/>
        <w:autoSpaceDN w:val="off"/>
        <w:spacing w:before="6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5534"/>
        <w:widowControl w:val="off"/>
        <w:autoSpaceDE w:val="off"/>
        <w:autoSpaceDN w:val="off"/>
        <w:spacing w:before="6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7" w:x="1133" w:y="55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Анализ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финансово-хозяйственной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7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8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41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45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66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318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91" w:x="1133" w:y="56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предпринимательской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56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64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3" w:x="288" w:y="57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ПЦ.Профессиональный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цикл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8" w:x="4013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296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580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901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18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5432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5432" w:y="5783"/>
        <w:widowControl w:val="off"/>
        <w:autoSpaceDE w:val="off"/>
        <w:autoSpaceDN w:val="off"/>
        <w:spacing w:before="9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568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122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1229" w:y="5783"/>
        <w:widowControl w:val="off"/>
        <w:autoSpaceDE w:val="off"/>
        <w:autoSpaceDN w:val="off"/>
        <w:spacing w:before="9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11481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256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760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993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45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74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272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52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757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02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51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85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56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28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3" w:x="1135" w:y="59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организация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03" w:x="1135" w:y="592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процессов</w:t>
      </w:r>
      <w:r>
        <w:rPr>
          <w:rFonts w:ascii="Tahoma"/>
          <w:b w:val="on"/>
          <w:color w:val="000000"/>
          <w:spacing w:val="59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закупках</w:t>
      </w:r>
      <w:r>
        <w:rPr>
          <w:rFonts w:ascii="Tahoma"/>
          <w:b w:val="on"/>
          <w:color w:val="000000"/>
          <w:spacing w:val="6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складировании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" w:x="422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" w:x="650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2794" w:y="59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3236" w:y="59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4444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550" w:y="59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5208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1485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1990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2261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2513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2787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1492" w:y="6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" w:x="1871" w:y="6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Логистика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закупок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Складская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Логистика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закупок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Складская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36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3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3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05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05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0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0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552" w:y="62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261" w:y="62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53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3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66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ПM.01.ЭК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1133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073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356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269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77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3" w:x="1135" w:y="6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организация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" w:x="422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" w:x="650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1" w:x="2772" w:y="68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257" w:y="68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555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63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5" w:x="11253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5" w:x="11253" w:y="6806"/>
        <w:widowControl w:val="off"/>
        <w:autoSpaceDE w:val="off"/>
        <w:autoSpaceDN w:val="off"/>
        <w:spacing w:before="10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1505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200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2535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2787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008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26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3754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29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551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8" w:x="1135" w:y="6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процессов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8" w:x="1492" w:y="6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185" w:x="1550" w:y="6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производстве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распределении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Производственная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Распределительная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Производственная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Распределительная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05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0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82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3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74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ПM.02.ЭК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1133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073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356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3034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541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3" w:x="1135" w:y="76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организация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" w:x="422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" w:x="650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8" w:x="1135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процессов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8" w:x="1492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141" w:x="1550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транспортировке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сервисном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1" w:x="2772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3276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802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00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269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773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4277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551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5034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551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6315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2" w:x="1135" w:y="77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обслуживании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18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790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790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МДК.03.02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15" w:x="113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Транспортная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54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4" w:x="1133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Логистика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сервисного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обслуживания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8025"/>
        <w:widowControl w:val="off"/>
        <w:autoSpaceDE w:val="off"/>
        <w:autoSpaceDN w:val="off"/>
        <w:spacing w:before="10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1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34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38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92" w:x="1133" w:y="81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Планирование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2" w:x="1133" w:y="811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процессов</w:t>
      </w:r>
      <w:r>
        <w:rPr>
          <w:rFonts w:ascii="Tahoma"/>
          <w:color w:val="000000"/>
          <w:spacing w:val="54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транспортировке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2" w:x="1133" w:y="811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обслуживании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574" w:y="81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23" w:x="1629" w:y="81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организация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413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3" w:y="8201"/>
        <w:widowControl w:val="off"/>
        <w:autoSpaceDE w:val="off"/>
        <w:autoSpaceDN w:val="off"/>
        <w:spacing w:before="12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3" w:y="8201"/>
        <w:widowControl w:val="off"/>
        <w:autoSpaceDE w:val="off"/>
        <w:autoSpaceDN w:val="off"/>
        <w:spacing w:before="11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81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3" w:x="631" w:y="8196"/>
        <w:widowControl w:val="off"/>
        <w:autoSpaceDE w:val="off"/>
        <w:autoSpaceDN w:val="off"/>
        <w:spacing w:before="12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3" w:x="631" w:y="8196"/>
        <w:widowControl w:val="off"/>
        <w:autoSpaceDE w:val="off"/>
        <w:autoSpaceDN w:val="off"/>
        <w:spacing w:before="124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3" w:x="1449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015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2070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сервисном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0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8201"/>
        <w:widowControl w:val="off"/>
        <w:autoSpaceDE w:val="off"/>
        <w:autoSpaceDN w:val="off"/>
        <w:spacing w:before="121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8201"/>
        <w:widowControl w:val="off"/>
        <w:autoSpaceDE w:val="off"/>
        <w:autoSpaceDN w:val="off"/>
        <w:spacing w:before="121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1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64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521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6" w:x="1133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798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306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0" w:x="1135" w:y="85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оценка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эффективности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0" w:x="1135" w:y="8513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работы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систем,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контроль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0" w:x="1135" w:y="8513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операций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0" w:x="2794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257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666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550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3780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925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520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24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269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773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299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5034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551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5790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6063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6315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878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8789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МДК.04.02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2" w:x="113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планирования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операций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1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1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34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34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3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3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5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5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85" w:x="1133" w:y="89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Оценка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эффективности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85" w:x="1133" w:y="891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835" w:y="89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02" w:x="1890" w:y="89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контроль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552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790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11" w:x="1133" w:y="90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Планирование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574" w:y="90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34" w:x="1629" w:y="90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оценка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эффективности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работы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18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49" w:x="631" w:y="91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4" w:x="1133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систем,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контроль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4" w:x="1133" w:y="915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операций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1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64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521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413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413" w:y="9348"/>
        <w:widowControl w:val="off"/>
        <w:autoSpaceDE w:val="off"/>
        <w:autoSpaceDN w:val="off"/>
        <w:spacing w:before="7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93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3" w:x="631" w:y="9344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1133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073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356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798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306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93" w:x="1133" w:y="946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ПРОИЗВОДСТВЕННАЯ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93" w:x="1133" w:y="9466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95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8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528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3" w:x="288" w:y="96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ГИА.Государственная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итоговая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аттестация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13" w:x="4032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4032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4316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4316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4599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4599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5432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5432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14757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4757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15514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5514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71" w:x="1133" w:y="97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Демонстрационный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,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защита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1" w:x="1133" w:y="973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проекта(работы)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25" w:y="97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88" w:x="631" w:y="97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1.650024414063pt;height:48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866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866" w:x="540" w:y="672"/>
        <w:widowControl w:val="off"/>
        <w:autoSpaceDE w:val="off"/>
        <w:autoSpaceDN w:val="off"/>
        <w:spacing w:before="68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МДК.01.01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закупок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7" w:x="1335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МДК.01.02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Складская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5073" w:x="1224" w:y="1582"/>
        <w:widowControl w:val="off"/>
        <w:autoSpaceDE w:val="off"/>
        <w:autoSpaceDN w:val="off"/>
        <w:spacing w:before="0" w:after="0" w:line="223" w:lineRule="exact"/>
        <w:ind w:left="111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УП.01.01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Учебная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практика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Логистика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закупок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5073" w:x="1224" w:y="1582"/>
        <w:widowControl w:val="off"/>
        <w:autoSpaceDE w:val="off"/>
        <w:autoSpaceDN w:val="off"/>
        <w:spacing w:before="82" w:after="0" w:line="223" w:lineRule="exact"/>
        <w:ind w:left="111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УП.01.02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Учебная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практика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Складская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5073" w:x="1224" w:y="15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ОПЦ.06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Основы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логистической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деятельности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5073" w:x="1224" w:y="15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ОПЦ.08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Моделирование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логистических</w:t>
      </w:r>
      <w:r>
        <w:rPr>
          <w:rFonts w:ascii="Arial"/>
          <w:i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систем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123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52" w:x="293" w:y="2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8.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8" w:x="293" w:y="7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учреждения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техникум»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8" w:x="293" w:y="71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" w:y="12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(далее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СПО),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апреля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257,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июня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68712)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закона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29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декабря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2012г.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№273-ФЗ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Минобрнауки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12.08.2022)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августа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августа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2020г.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проведения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93" w:y="16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93" w:y="19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№37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дубликатов»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учреждения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техникум»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В.И.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Заузелкова.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ГПОУ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3" w:x="293" w:y="31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графиком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продолжительность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продолжительность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4" w:x="293" w:y="3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45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нагрузки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неделю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включает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(урок,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практическое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лабораторное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консультация,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цикле)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работу.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включена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аудиторную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регламентируется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содержание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занятиях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руководством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заданию.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процедуры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текущего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зачетов,экзаменов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других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6" w:x="293" w:y="4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определен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40%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6" w:x="293" w:y="4627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увеличение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Промежуточная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Формами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квалификационный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другие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последнем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последнем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представляет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форму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оценки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работодателей.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Условием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допуска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Общеобразовательный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реализуется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базовых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предполагает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индивидуальных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любой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выбору).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руководством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нескольких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изучаемых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предметов,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любой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практической,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художественно-творческой,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должна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"История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"Иностранный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язык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жизнедеятельности"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дисциплин:"Моделирование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систем",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"Информационное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"Экономика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"Статистика",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"Документационное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управления",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"Финансы,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денежное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обращение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кредит",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"Бухгалтерский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операций",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"Налоги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налогообложение",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"Менеджмент",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"Правовое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еженедельно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аудиторных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лиц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7" w:x="293" w:y="78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здоровья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порядок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здоровья.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жизнедеятельности"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7" w:x="293" w:y="782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службы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указанную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1" w:x="293" w:y="89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1" w:x="293" w:y="9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ППССЗ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(работы):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01.02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Складская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логистика.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пределах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1" w:x="293" w:y="939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консультации.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защита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Учебная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(180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(252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преддипломная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практика-4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(144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программы.Учебная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ПМ.02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неделя,ПМ.05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реализуется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: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ПМ.03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ПМ.03-2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ПМ.04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ПМ.05-1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6" w:x="293" w:y="114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Государственная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защиты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2.3000001907349pt;margin-top:13.4499998092651pt;z-index:-23;width:771.450012207031pt;height:56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2503</Words>
  <Characters>12850</Characters>
  <Application>Aspose</Application>
  <DocSecurity>0</DocSecurity>
  <Lines>1356</Lines>
  <Paragraphs>1356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2025-05-16T14:31:23+07:00</dcterms:created>
  <dcterms:modified xmlns:xsi="http://www.w3.org/2001/XMLSchema-instance" xmlns:dcterms="http://purl.org/dc/terms/" xsi:type="dcterms:W3CDTF">2025-05-16T14:31:23+07:00</dcterms:modified>
</coreProperties>
</file>